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DC64" w14:textId="5EF06163" w:rsidR="007A6972" w:rsidRDefault="00C939DB" w:rsidP="007A6972">
      <w:bookmarkStart w:id="0" w:name="_Toc6387259"/>
      <w:r>
        <w:rPr>
          <w:noProof/>
          <w:lang w:eastAsia="sv-SE"/>
        </w:rPr>
        <w:drawing>
          <wp:anchor distT="0" distB="180340" distL="114300" distR="114300" simplePos="0" relativeHeight="251658240" behindDoc="0" locked="0" layoutInCell="1" allowOverlap="1" wp14:anchorId="08DFDC73" wp14:editId="562857CE">
            <wp:simplePos x="0" y="0"/>
            <wp:positionH relativeFrom="margin">
              <wp:posOffset>664210</wp:posOffset>
            </wp:positionH>
            <wp:positionV relativeFrom="page">
              <wp:posOffset>1456055</wp:posOffset>
            </wp:positionV>
            <wp:extent cx="4076700" cy="2717800"/>
            <wp:effectExtent l="0" t="0" r="0" b="6350"/>
            <wp:wrapTopAndBottom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7__MG_017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08DFDC65" w14:textId="78350BD9" w:rsidR="00414AD2" w:rsidRPr="002B1D8A" w:rsidRDefault="001D044C" w:rsidP="000A7DCE">
      <w:pPr>
        <w:pStyle w:val="Rubrik1"/>
        <w:ind w:left="0" w:right="1140"/>
        <w:jc w:val="center"/>
        <w:rPr>
          <w:color w:val="E30613"/>
        </w:rPr>
      </w:pPr>
      <w:r w:rsidRPr="002B1D8A">
        <w:rPr>
          <w:color w:val="E30613"/>
        </w:rPr>
        <w:t>Nyhetsbrev</w:t>
      </w:r>
      <w:r w:rsidR="00BC4EF1" w:rsidRPr="002B1D8A">
        <w:rPr>
          <w:color w:val="E30613"/>
        </w:rPr>
        <w:t xml:space="preserve"> september</w:t>
      </w:r>
    </w:p>
    <w:p w14:paraId="08DFDC67" w14:textId="734E36B6" w:rsidR="0000064E" w:rsidRDefault="00BF47DF" w:rsidP="001F175E">
      <w:pPr>
        <w:pStyle w:val="Rubrik2"/>
        <w:ind w:hanging="1701"/>
      </w:pPr>
      <w:r>
        <w:t>Viktiga datum!</w:t>
      </w:r>
    </w:p>
    <w:p w14:paraId="1A95DB08" w14:textId="5434C918" w:rsidR="009E7F5E" w:rsidRPr="009E7F5E" w:rsidRDefault="009E7F5E" w:rsidP="009E7F5E">
      <w:pPr>
        <w:ind w:left="0"/>
      </w:pPr>
      <w:r>
        <w:rPr>
          <w:b/>
        </w:rPr>
        <w:t>3</w:t>
      </w:r>
      <w:r w:rsidRPr="00EE687B">
        <w:rPr>
          <w:b/>
        </w:rPr>
        <w:t>0 september</w:t>
      </w:r>
      <w:r>
        <w:t xml:space="preserve"> är sista dagen för att ansöka om grundbidrag i </w:t>
      </w:r>
      <w:proofErr w:type="spellStart"/>
      <w:r>
        <w:t>Interbook</w:t>
      </w:r>
      <w:proofErr w:type="spellEnd"/>
      <w:r>
        <w:t xml:space="preserve"> Go. Ansökningar efter 30 september kommer inte att behandlas. </w:t>
      </w:r>
    </w:p>
    <w:p w14:paraId="5F27F4C2" w14:textId="6FCEF3BD" w:rsidR="005C35F2" w:rsidRPr="00756CC8" w:rsidRDefault="005C35F2" w:rsidP="00BF47DF">
      <w:pPr>
        <w:ind w:left="0"/>
      </w:pPr>
      <w:r>
        <w:rPr>
          <w:b/>
        </w:rPr>
        <w:t>29</w:t>
      </w:r>
      <w:r w:rsidRPr="005C35F2">
        <w:rPr>
          <w:b/>
        </w:rPr>
        <w:t xml:space="preserve"> september</w:t>
      </w:r>
      <w:r>
        <w:rPr>
          <w:b/>
        </w:rPr>
        <w:t xml:space="preserve"> </w:t>
      </w:r>
      <w:r>
        <w:t>sista dag</w:t>
      </w:r>
      <w:r w:rsidR="00993515">
        <w:t xml:space="preserve">en för att anmäla intresse för allaktivitetsdagen som </w:t>
      </w:r>
      <w:r w:rsidR="00756CC8">
        <w:t xml:space="preserve">planerar arrangeras den 1 november klockan </w:t>
      </w:r>
      <w:proofErr w:type="gramStart"/>
      <w:r w:rsidR="00756CC8">
        <w:t>10-15</w:t>
      </w:r>
      <w:proofErr w:type="gramEnd"/>
      <w:r w:rsidR="00756CC8">
        <w:t xml:space="preserve"> i Duveholmshallen. Anmäl intresse till </w:t>
      </w:r>
      <w:hyperlink r:id="rId12">
        <w:r w:rsidR="00756CC8" w:rsidRPr="43F85F2E">
          <w:rPr>
            <w:rStyle w:val="Hyperlnk"/>
            <w:rFonts w:asciiTheme="minorHAnsi" w:hAnsiTheme="minorHAnsi" w:cstheme="minorBidi"/>
          </w:rPr>
          <w:t>foreningsservice@katrineholm.se</w:t>
        </w:r>
      </w:hyperlink>
    </w:p>
    <w:p w14:paraId="623FE879" w14:textId="0A138645" w:rsidR="00BF47DF" w:rsidRDefault="002B7380" w:rsidP="00BF47DF">
      <w:pPr>
        <w:ind w:left="0"/>
      </w:pPr>
      <w:r>
        <w:rPr>
          <w:b/>
        </w:rPr>
        <w:t xml:space="preserve">30 september </w:t>
      </w:r>
      <w:r w:rsidRPr="002B7380">
        <w:t xml:space="preserve">ladda upp era årshandlingar i </w:t>
      </w:r>
      <w:proofErr w:type="spellStart"/>
      <w:r w:rsidRPr="002B7380">
        <w:t>Interbook</w:t>
      </w:r>
      <w:proofErr w:type="spellEnd"/>
      <w:r w:rsidRPr="002B7380">
        <w:t xml:space="preserve"> Go.</w:t>
      </w:r>
      <w:r>
        <w:rPr>
          <w:b/>
        </w:rPr>
        <w:t xml:space="preserve"> </w:t>
      </w:r>
      <w:r>
        <w:t xml:space="preserve">Detta är </w:t>
      </w:r>
      <w:r w:rsidRPr="002B7380">
        <w:rPr>
          <w:u w:val="single"/>
        </w:rPr>
        <w:t>obligatoriskt</w:t>
      </w:r>
      <w:r>
        <w:t xml:space="preserve"> för alla föreningar som är registrerade i kommunens föreningsregister oavsett om man söker bidrag eller inte.</w:t>
      </w:r>
    </w:p>
    <w:p w14:paraId="658D5F55" w14:textId="631EC52B" w:rsidR="0004622E" w:rsidRPr="00756CC8" w:rsidRDefault="0004622E" w:rsidP="0004622E">
      <w:pPr>
        <w:ind w:left="0"/>
      </w:pPr>
      <w:bookmarkStart w:id="1" w:name="_GoBack"/>
      <w:r>
        <w:rPr>
          <w:b/>
        </w:rPr>
        <w:t>29</w:t>
      </w:r>
      <w:r w:rsidRPr="005C35F2">
        <w:rPr>
          <w:b/>
        </w:rPr>
        <w:t xml:space="preserve"> september</w:t>
      </w:r>
      <w:r>
        <w:rPr>
          <w:b/>
        </w:rPr>
        <w:t xml:space="preserve"> </w:t>
      </w:r>
      <w:r>
        <w:t xml:space="preserve">sista dagen för att anmäla </w:t>
      </w:r>
      <w:r>
        <w:t>er till</w:t>
      </w:r>
      <w:r w:rsidR="0093787C">
        <w:t xml:space="preserve"> mötes</w:t>
      </w:r>
      <w:r w:rsidR="00E000F3">
        <w:t xml:space="preserve"> </w:t>
      </w:r>
      <w:r w:rsidR="0093787C">
        <w:t>forum för rekrytering av</w:t>
      </w:r>
      <w:r w:rsidR="00E000F3">
        <w:t xml:space="preserve"> resurser till er förening</w:t>
      </w:r>
      <w:r>
        <w:t xml:space="preserve">. Anmäl </w:t>
      </w:r>
      <w:r w:rsidR="00E000F3">
        <w:t>er</w:t>
      </w:r>
      <w:r>
        <w:t xml:space="preserve"> till </w:t>
      </w:r>
      <w:hyperlink r:id="rId13">
        <w:r w:rsidRPr="43F85F2E">
          <w:rPr>
            <w:rStyle w:val="Hyperlnk"/>
            <w:rFonts w:asciiTheme="minorHAnsi" w:hAnsiTheme="minorHAnsi" w:cstheme="minorBidi"/>
          </w:rPr>
          <w:t>foreningsservice@katrineholm.se</w:t>
        </w:r>
      </w:hyperlink>
      <w:r w:rsidR="002976B7">
        <w:rPr>
          <w:rStyle w:val="Hyperlnk"/>
          <w:rFonts w:asciiTheme="minorHAnsi" w:hAnsiTheme="minorHAnsi" w:cstheme="minorBidi"/>
        </w:rPr>
        <w:t>.</w:t>
      </w:r>
      <w:r w:rsidR="002976B7">
        <w:rPr>
          <w:rStyle w:val="Hyperlnk"/>
          <w:rFonts w:asciiTheme="minorHAnsi" w:hAnsiTheme="minorHAnsi" w:cstheme="minorBidi"/>
        </w:rPr>
        <w:br/>
      </w:r>
      <w:r w:rsidR="002976B7" w:rsidRPr="002976B7">
        <w:rPr>
          <w:i/>
        </w:rPr>
        <w:t>Se mer info på sid 2.</w:t>
      </w:r>
    </w:p>
    <w:bookmarkEnd w:id="1"/>
    <w:p w14:paraId="08DFDC68" w14:textId="2E7EE2D5" w:rsidR="00612453" w:rsidRDefault="00612453" w:rsidP="00F30B07">
      <w:pPr>
        <w:ind w:left="0" w:right="148"/>
      </w:pPr>
    </w:p>
    <w:p w14:paraId="62C9851B" w14:textId="77777777" w:rsidR="00945CA4" w:rsidRDefault="00397F9D" w:rsidP="00945CA4">
      <w:pPr>
        <w:pStyle w:val="Rubrik3"/>
        <w:ind w:hanging="1701"/>
        <w:rPr>
          <w:sz w:val="24"/>
          <w:szCs w:val="24"/>
        </w:rPr>
      </w:pPr>
      <w:r>
        <w:rPr>
          <w:sz w:val="24"/>
          <w:szCs w:val="24"/>
        </w:rPr>
        <w:t>Höstlovsfolder</w:t>
      </w:r>
    </w:p>
    <w:p w14:paraId="0F38FCBD" w14:textId="77777777" w:rsidR="00945CA4" w:rsidRPr="00945CA4" w:rsidRDefault="00945CA4" w:rsidP="00945CA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45CA4">
        <w:rPr>
          <w:rFonts w:asciiTheme="minorHAnsi" w:hAnsiTheme="minorHAnsi" w:cstheme="minorHAnsi"/>
          <w:sz w:val="20"/>
          <w:szCs w:val="20"/>
        </w:rPr>
        <w:t>Snart är det höstlov och det är dags för oss att marknadsföra höstlovsaktiviteter.</w:t>
      </w:r>
    </w:p>
    <w:p w14:paraId="1844A2FF" w14:textId="77777777" w:rsidR="00945CA4" w:rsidRPr="00945CA4" w:rsidRDefault="00945CA4" w:rsidP="00945CA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45CA4">
        <w:rPr>
          <w:rFonts w:asciiTheme="minorHAnsi" w:hAnsiTheme="minorHAnsi" w:cstheme="minorHAnsi"/>
          <w:sz w:val="20"/>
          <w:szCs w:val="20"/>
        </w:rPr>
        <w:t> </w:t>
      </w:r>
    </w:p>
    <w:p w14:paraId="1C2DDD4A" w14:textId="77777777" w:rsidR="00945CA4" w:rsidRPr="00945CA4" w:rsidRDefault="00945CA4" w:rsidP="00945CA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45CA4">
        <w:rPr>
          <w:rFonts w:asciiTheme="minorHAnsi" w:hAnsiTheme="minorHAnsi" w:cstheme="minorHAnsi"/>
          <w:sz w:val="20"/>
          <w:szCs w:val="20"/>
        </w:rPr>
        <w:t xml:space="preserve">Kulturförvaltningen kommer att skapa en gemensam folder där alla kommunala verksamheter, föreningar och andra lokala aktörer som bedriver barn- och ungdomsverksamhet kan marknadsföra sina aktiviteter. </w:t>
      </w:r>
    </w:p>
    <w:p w14:paraId="268F32C1" w14:textId="77777777" w:rsidR="00945CA4" w:rsidRPr="00945CA4" w:rsidRDefault="00945CA4" w:rsidP="00945CA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45CA4">
        <w:rPr>
          <w:rFonts w:asciiTheme="minorHAnsi" w:hAnsiTheme="minorHAnsi" w:cstheme="minorHAnsi"/>
          <w:sz w:val="20"/>
          <w:szCs w:val="20"/>
        </w:rPr>
        <w:t> </w:t>
      </w:r>
    </w:p>
    <w:p w14:paraId="5E9AEBE8" w14:textId="77777777" w:rsidR="00945CA4" w:rsidRPr="00945CA4" w:rsidRDefault="00945CA4" w:rsidP="00945CA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45CA4">
        <w:rPr>
          <w:rFonts w:asciiTheme="minorHAnsi" w:hAnsiTheme="minorHAnsi" w:cstheme="minorHAnsi"/>
          <w:b/>
          <w:bCs/>
          <w:sz w:val="20"/>
          <w:szCs w:val="20"/>
        </w:rPr>
        <w:t xml:space="preserve">Är det några aktiviteter eller information som ni vill ska vara med i foldern så behöver vi information om det senast den 29 september. Mejla gärna till </w:t>
      </w:r>
      <w:hyperlink r:id="rId14" w:history="1">
        <w:r w:rsidRPr="00945CA4">
          <w:rPr>
            <w:rStyle w:val="Hyperlnk"/>
            <w:rFonts w:asciiTheme="minorHAnsi" w:hAnsiTheme="minorHAnsi" w:cstheme="minorHAnsi"/>
            <w:sz w:val="20"/>
            <w:szCs w:val="20"/>
          </w:rPr>
          <w:t>lyckligagatorna@katrineholm.se</w:t>
        </w:r>
      </w:hyperlink>
    </w:p>
    <w:p w14:paraId="7858FC4B" w14:textId="77777777" w:rsidR="00945CA4" w:rsidRDefault="00945CA4" w:rsidP="00945CA4">
      <w:pPr>
        <w:pStyle w:val="Normalwebb"/>
        <w:spacing w:before="0" w:beforeAutospacing="0" w:after="0" w:afterAutospacing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 </w:t>
      </w:r>
    </w:p>
    <w:p w14:paraId="4CC05564" w14:textId="77777777" w:rsidR="008338C0" w:rsidRDefault="008338C0" w:rsidP="00945CA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45B6B69" w14:textId="77777777" w:rsidR="008338C0" w:rsidRDefault="008338C0" w:rsidP="00945CA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8D3C15C" w14:textId="0998C21C" w:rsidR="00945CA4" w:rsidRPr="00945CA4" w:rsidRDefault="00945CA4" w:rsidP="00945CA4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45CA4">
        <w:rPr>
          <w:rFonts w:asciiTheme="minorHAnsi" w:hAnsiTheme="minorHAnsi" w:cstheme="minorHAnsi"/>
          <w:sz w:val="20"/>
          <w:szCs w:val="20"/>
        </w:rPr>
        <w:t>Vi kommer fokusera på att marknadsföra lovaktiviteter digitalt i så stor omfattning som det går. Vi kommer uppmana alla vårdnadshavare, barn och unga att hålla koll på </w:t>
      </w:r>
      <w:hyperlink r:id="rId15" w:history="1">
        <w:r w:rsidRPr="00945CA4">
          <w:rPr>
            <w:rStyle w:val="Hyperlnk"/>
            <w:rFonts w:asciiTheme="minorHAnsi" w:hAnsiTheme="minorHAnsi" w:cstheme="minorHAnsi"/>
            <w:sz w:val="20"/>
            <w:szCs w:val="20"/>
          </w:rPr>
          <w:t>www.katrineholm.se/evenemangskalendern</w:t>
        </w:r>
      </w:hyperlink>
      <w:r w:rsidRPr="00945CA4">
        <w:rPr>
          <w:rFonts w:asciiTheme="minorHAnsi" w:hAnsiTheme="minorHAnsi" w:cstheme="minorHAnsi"/>
          <w:sz w:val="20"/>
          <w:szCs w:val="20"/>
        </w:rPr>
        <w:t>.  Om ni som förening eller verksamhet vill att era aktiviteter ska synas behöver ni lägga ut information om eventuella lovaktiviteter på denna sida. </w:t>
      </w:r>
      <w:r w:rsidRPr="00945CA4">
        <w:rPr>
          <w:rFonts w:asciiTheme="minorHAnsi" w:hAnsiTheme="minorHAnsi" w:cstheme="minorHAnsi"/>
          <w:sz w:val="20"/>
          <w:szCs w:val="20"/>
        </w:rPr>
        <w:br/>
        <w:t> </w:t>
      </w:r>
    </w:p>
    <w:p w14:paraId="39B55C27" w14:textId="6DE82493" w:rsidR="00A64AE5" w:rsidRPr="00945CA4" w:rsidRDefault="00945CA4" w:rsidP="00945CA4">
      <w:pPr>
        <w:pStyle w:val="Normalwebb"/>
        <w:spacing w:before="0" w:beforeAutospacing="0" w:after="180" w:afterAutospacing="0" w:line="260" w:lineRule="atLeast"/>
        <w:rPr>
          <w:rFonts w:asciiTheme="minorHAnsi" w:hAnsiTheme="minorHAnsi" w:cstheme="minorHAnsi"/>
          <w:sz w:val="20"/>
          <w:szCs w:val="20"/>
        </w:rPr>
      </w:pPr>
      <w:r w:rsidRPr="00945CA4">
        <w:rPr>
          <w:rFonts w:asciiTheme="minorHAnsi" w:hAnsiTheme="minorHAnsi" w:cstheme="minorHAnsi"/>
          <w:sz w:val="20"/>
          <w:szCs w:val="20"/>
        </w:rPr>
        <w:t xml:space="preserve">Ni vet väl om att Lyckliga Gatorna gärna vill samverka med föreningar, studieförbund och andra aktörer som bedriver barn-och ungdomsverksamhet i Katrineholms kommun. Vill du som förening/studieförbund besöka oss under vår verksamhet? Har ni möjlighet att ha gemensamma aktiviteter/projekt med Lyckliga Gatorna? Då är ni varmt välkomna att ta kontakt med oss eller anmäla er intresse via vår e-tjänst </w:t>
      </w:r>
      <w:hyperlink r:id="rId16" w:history="1">
        <w:r w:rsidRPr="00945CA4">
          <w:rPr>
            <w:rStyle w:val="Hyperlnk"/>
            <w:rFonts w:asciiTheme="minorHAnsi" w:hAnsiTheme="minorHAnsi" w:cstheme="minorHAnsi"/>
            <w:sz w:val="20"/>
            <w:szCs w:val="20"/>
          </w:rPr>
          <w:t>Arrangera en lovaktivitet - Katrineholms kommun</w:t>
        </w:r>
      </w:hyperlink>
      <w:r w:rsidRPr="00945CA4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br/>
      </w:r>
    </w:p>
    <w:p w14:paraId="64D58ED6" w14:textId="68C45913" w:rsidR="00A64AE5" w:rsidRPr="00945CA4" w:rsidRDefault="00A64AE5" w:rsidP="00A64AE5">
      <w:pPr>
        <w:spacing w:before="100" w:beforeAutospacing="1" w:after="100" w:afterAutospacing="1"/>
        <w:ind w:left="0" w:right="148"/>
        <w:rPr>
          <w:rFonts w:ascii="Angsana New" w:hAnsi="Angsana New" w:cs="Angsana New" w:hint="cs"/>
          <w:i/>
          <w:sz w:val="32"/>
        </w:rPr>
      </w:pPr>
      <w:r w:rsidRPr="00945CA4">
        <w:rPr>
          <w:rFonts w:ascii="Angsana New" w:hAnsi="Angsana New" w:cs="Angsana New" w:hint="cs"/>
          <w:i/>
          <w:sz w:val="48"/>
        </w:rPr>
        <w:t>Hälsningar</w:t>
      </w:r>
      <w:r w:rsidR="00945CA4" w:rsidRPr="00945CA4">
        <w:rPr>
          <w:rFonts w:ascii="Angsana New" w:hAnsi="Angsana New" w:cs="Angsana New" w:hint="cs"/>
          <w:i/>
          <w:sz w:val="48"/>
        </w:rPr>
        <w:t xml:space="preserve"> </w:t>
      </w:r>
      <w:r w:rsidRPr="00945CA4">
        <w:rPr>
          <w:rFonts w:ascii="Angsana New" w:hAnsi="Angsana New" w:cs="Angsana New" w:hint="cs"/>
          <w:i/>
          <w:sz w:val="48"/>
        </w:rPr>
        <w:t>Föreningsservice</w:t>
      </w:r>
      <w:r w:rsidR="00945CA4" w:rsidRPr="00945CA4">
        <w:rPr>
          <w:rFonts w:ascii="Angsana New" w:hAnsi="Angsana New" w:cs="Angsana New" w:hint="cs"/>
          <w:i/>
          <w:sz w:val="48"/>
        </w:rPr>
        <w:t>,</w:t>
      </w:r>
      <w:r w:rsidR="00945CA4" w:rsidRPr="00945CA4">
        <w:rPr>
          <w:rFonts w:ascii="Angsana New" w:hAnsi="Angsana New" w:cs="Angsana New" w:hint="cs"/>
          <w:i/>
          <w:sz w:val="48"/>
        </w:rPr>
        <w:br/>
        <w:t>Britt, Patricia &amp; Emma</w:t>
      </w:r>
      <w:r w:rsidR="00945CA4" w:rsidRPr="00945CA4">
        <w:rPr>
          <w:rFonts w:ascii="Angsana New" w:hAnsi="Angsana New" w:cs="Angsana New" w:hint="cs"/>
          <w:i/>
          <w:sz w:val="32"/>
        </w:rPr>
        <w:br/>
      </w:r>
    </w:p>
    <w:sectPr w:rsidR="00A64AE5" w:rsidRPr="00945CA4" w:rsidSect="001F175E">
      <w:footerReference w:type="default" r:id="rId17"/>
      <w:headerReference w:type="first" r:id="rId18"/>
      <w:footerReference w:type="first" r:id="rId19"/>
      <w:pgSz w:w="11906" w:h="16838" w:code="9"/>
      <w:pgMar w:top="851" w:right="843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76BA2" w14:textId="77777777" w:rsidR="002C088C" w:rsidRDefault="002C088C" w:rsidP="00CA274E">
      <w:r>
        <w:separator/>
      </w:r>
    </w:p>
  </w:endnote>
  <w:endnote w:type="continuationSeparator" w:id="0">
    <w:p w14:paraId="345B1D3B" w14:textId="77777777" w:rsidR="002C088C" w:rsidRDefault="002C088C" w:rsidP="00CA274E">
      <w:r>
        <w:continuationSeparator/>
      </w:r>
    </w:p>
  </w:endnote>
  <w:endnote w:type="continuationNotice" w:id="1">
    <w:p w14:paraId="290F90B2" w14:textId="77777777" w:rsidR="002C088C" w:rsidRDefault="002C0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DC7B" w14:textId="77777777" w:rsidR="00C47D14" w:rsidRPr="007C5DB8" w:rsidRDefault="00C47D14" w:rsidP="007C5DB8">
    <w:pPr>
      <w:pStyle w:val="Sidhuvud"/>
      <w:spacing w:after="0" w:line="240" w:lineRule="auto"/>
      <w:ind w:right="-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DC7D" w14:textId="77777777" w:rsidR="00C47D14" w:rsidRDefault="00C47D14" w:rsidP="005C18CC">
    <w:pPr>
      <w:pStyle w:val="Sidfo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EAC1D" w14:textId="77777777" w:rsidR="002C088C" w:rsidRDefault="002C088C" w:rsidP="00CA274E">
      <w:r>
        <w:separator/>
      </w:r>
    </w:p>
  </w:footnote>
  <w:footnote w:type="continuationSeparator" w:id="0">
    <w:p w14:paraId="309F590E" w14:textId="77777777" w:rsidR="002C088C" w:rsidRDefault="002C088C" w:rsidP="00CA274E">
      <w:r>
        <w:continuationSeparator/>
      </w:r>
    </w:p>
  </w:footnote>
  <w:footnote w:type="continuationNotice" w:id="1">
    <w:p w14:paraId="6061E082" w14:textId="77777777" w:rsidR="002C088C" w:rsidRDefault="002C08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DC7C" w14:textId="77777777" w:rsidR="00E91210" w:rsidRDefault="00960B78">
    <w:pPr>
      <w:pStyle w:val="Sidhuvud"/>
    </w:pPr>
    <w:r>
      <w:rPr>
        <w:noProof/>
        <w:lang w:eastAsia="sv-SE"/>
      </w:rPr>
      <w:t xml:space="preserve"> </w:t>
    </w:r>
    <w:r w:rsidR="00C939DB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8DFDC7E" wp14:editId="08DFDC7F">
              <wp:simplePos x="0" y="0"/>
              <wp:positionH relativeFrom="margin">
                <wp:align>right</wp:align>
              </wp:positionH>
              <wp:positionV relativeFrom="page">
                <wp:posOffset>612140</wp:posOffset>
              </wp:positionV>
              <wp:extent cx="2289600" cy="44640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600" cy="44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FDC83" w14:textId="77777777" w:rsidR="00C939DB" w:rsidRPr="007A6972" w:rsidRDefault="001D044C" w:rsidP="00C939DB">
                          <w:pPr>
                            <w:spacing w:after="0" w:line="240" w:lineRule="auto"/>
                            <w:ind w:left="0" w:right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Föreningsservice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FDC7E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style="position:absolute;left:0;text-align:left;margin-left:129.1pt;margin-top:48.2pt;width:180.3pt;height:35.1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" fillcolor="white [3201]" stroked="f" strokeweight=".5pt">
              <v:textbox>
                <w:txbxContent>
                  <w:p w14:paraId="08DFDC83" w14:textId="77777777" w:rsidR="00C939DB" w:rsidRPr="007A6972" w:rsidRDefault="001D044C" w:rsidP="00C939DB">
                    <w:pPr>
                      <w:spacing w:after="0" w:line="240" w:lineRule="auto"/>
                      <w:ind w:left="0" w:right="0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Föreningsservice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939DB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8DFDC80" wp14:editId="08DFDC8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893600" cy="396000"/>
          <wp:effectExtent l="0" t="0" r="0" b="4445"/>
          <wp:wrapNone/>
          <wp:docPr id="47" name="Bildobjekt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rineholm_Logotyp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65" t="22898" r="3677" b="12669"/>
                  <a:stretch/>
                </pic:blipFill>
                <pic:spPr bwMode="auto">
                  <a:xfrm>
                    <a:off x="0" y="0"/>
                    <a:ext cx="18936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3B08E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427D6CD9"/>
    <w:multiLevelType w:val="hybridMultilevel"/>
    <w:tmpl w:val="395022E6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58A572C2"/>
    <w:multiLevelType w:val="hybridMultilevel"/>
    <w:tmpl w:val="B5C03C34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6C4F635F"/>
    <w:multiLevelType w:val="hybridMultilevel"/>
    <w:tmpl w:val="1E2266A2"/>
    <w:lvl w:ilvl="0" w:tplc="B0C640D0">
      <w:start w:val="1"/>
      <w:numFmt w:val="decimal"/>
      <w:pStyle w:val="Numrerat"/>
      <w:lvlText w:val="%1."/>
      <w:lvlJc w:val="left"/>
      <w:pPr>
        <w:ind w:left="1324" w:hanging="360"/>
      </w:pPr>
      <w:rPr>
        <w:rFonts w:ascii="Open Sans" w:hAnsi="Open Sans" w:hint="default"/>
        <w:color w:val="auto"/>
        <w:sz w:val="19"/>
      </w:rPr>
    </w:lvl>
    <w:lvl w:ilvl="1" w:tplc="679651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57EB"/>
    <w:multiLevelType w:val="hybridMultilevel"/>
    <w:tmpl w:val="CDB43280"/>
    <w:lvl w:ilvl="0" w:tplc="6B4818A0">
      <w:start w:val="1"/>
      <w:numFmt w:val="bullet"/>
      <w:pStyle w:val="Liststycke"/>
      <w:lvlText w:val=""/>
      <w:lvlJc w:val="left"/>
      <w:pPr>
        <w:ind w:left="1324" w:hanging="360"/>
      </w:pPr>
      <w:rPr>
        <w:rFonts w:ascii="Symbol" w:hAnsi="Symbol" w:hint="default"/>
        <w:color w:val="E21776"/>
      </w:rPr>
    </w:lvl>
    <w:lvl w:ilvl="1" w:tplc="679651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851"/>
  <w:drawingGridVerticalSpacing w:val="252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E91"/>
    <w:rsid w:val="0000064E"/>
    <w:rsid w:val="0000193F"/>
    <w:rsid w:val="000264C6"/>
    <w:rsid w:val="000346C1"/>
    <w:rsid w:val="0004622E"/>
    <w:rsid w:val="00062E78"/>
    <w:rsid w:val="00081BA9"/>
    <w:rsid w:val="000A7DCE"/>
    <w:rsid w:val="000C66C0"/>
    <w:rsid w:val="000E3AF6"/>
    <w:rsid w:val="001158BE"/>
    <w:rsid w:val="00137133"/>
    <w:rsid w:val="00173089"/>
    <w:rsid w:val="00190777"/>
    <w:rsid w:val="001A0F04"/>
    <w:rsid w:val="001B3209"/>
    <w:rsid w:val="001B42DF"/>
    <w:rsid w:val="001C5364"/>
    <w:rsid w:val="001C5C09"/>
    <w:rsid w:val="001D044C"/>
    <w:rsid w:val="001F1237"/>
    <w:rsid w:val="001F175E"/>
    <w:rsid w:val="001F2236"/>
    <w:rsid w:val="001F2679"/>
    <w:rsid w:val="001F2D43"/>
    <w:rsid w:val="002767D2"/>
    <w:rsid w:val="002816B0"/>
    <w:rsid w:val="002976B7"/>
    <w:rsid w:val="00297EA1"/>
    <w:rsid w:val="002A34F4"/>
    <w:rsid w:val="002B1D8A"/>
    <w:rsid w:val="002B7380"/>
    <w:rsid w:val="002C088C"/>
    <w:rsid w:val="002C0F85"/>
    <w:rsid w:val="002D2E63"/>
    <w:rsid w:val="002F745B"/>
    <w:rsid w:val="00321E29"/>
    <w:rsid w:val="0032582E"/>
    <w:rsid w:val="00344A7B"/>
    <w:rsid w:val="003561BC"/>
    <w:rsid w:val="00370EA1"/>
    <w:rsid w:val="00376FF4"/>
    <w:rsid w:val="00383C24"/>
    <w:rsid w:val="00385A33"/>
    <w:rsid w:val="00393B3C"/>
    <w:rsid w:val="003952F5"/>
    <w:rsid w:val="00397F9D"/>
    <w:rsid w:val="003A245A"/>
    <w:rsid w:val="003B233A"/>
    <w:rsid w:val="003D2022"/>
    <w:rsid w:val="003E4FF3"/>
    <w:rsid w:val="003F3709"/>
    <w:rsid w:val="00414AD2"/>
    <w:rsid w:val="00421E8E"/>
    <w:rsid w:val="004514D5"/>
    <w:rsid w:val="00472C55"/>
    <w:rsid w:val="004732C5"/>
    <w:rsid w:val="004B6612"/>
    <w:rsid w:val="004F2E77"/>
    <w:rsid w:val="0050676E"/>
    <w:rsid w:val="00513756"/>
    <w:rsid w:val="00517CDF"/>
    <w:rsid w:val="00534521"/>
    <w:rsid w:val="0054173C"/>
    <w:rsid w:val="00555E91"/>
    <w:rsid w:val="00584200"/>
    <w:rsid w:val="005A77E1"/>
    <w:rsid w:val="005B712E"/>
    <w:rsid w:val="005C18CC"/>
    <w:rsid w:val="005C35F2"/>
    <w:rsid w:val="005D0940"/>
    <w:rsid w:val="005E3D18"/>
    <w:rsid w:val="005F21E8"/>
    <w:rsid w:val="005F5139"/>
    <w:rsid w:val="00612453"/>
    <w:rsid w:val="006400B5"/>
    <w:rsid w:val="0065777D"/>
    <w:rsid w:val="00662635"/>
    <w:rsid w:val="00663AFE"/>
    <w:rsid w:val="00667C2F"/>
    <w:rsid w:val="00686734"/>
    <w:rsid w:val="0069331A"/>
    <w:rsid w:val="006A0713"/>
    <w:rsid w:val="006A12CD"/>
    <w:rsid w:val="006A1493"/>
    <w:rsid w:val="006A393B"/>
    <w:rsid w:val="006B08A8"/>
    <w:rsid w:val="006B4F4C"/>
    <w:rsid w:val="006C763D"/>
    <w:rsid w:val="006D23F6"/>
    <w:rsid w:val="006E623F"/>
    <w:rsid w:val="006F1651"/>
    <w:rsid w:val="006F370E"/>
    <w:rsid w:val="00706B4B"/>
    <w:rsid w:val="00714B37"/>
    <w:rsid w:val="007243D3"/>
    <w:rsid w:val="00734CAB"/>
    <w:rsid w:val="007417BF"/>
    <w:rsid w:val="0075537A"/>
    <w:rsid w:val="00756CC8"/>
    <w:rsid w:val="00761D32"/>
    <w:rsid w:val="00765B66"/>
    <w:rsid w:val="0079522A"/>
    <w:rsid w:val="00796977"/>
    <w:rsid w:val="00797B27"/>
    <w:rsid w:val="007A6972"/>
    <w:rsid w:val="007B3021"/>
    <w:rsid w:val="007C5DB8"/>
    <w:rsid w:val="007D366D"/>
    <w:rsid w:val="007E05CF"/>
    <w:rsid w:val="007E5560"/>
    <w:rsid w:val="007F05F9"/>
    <w:rsid w:val="007F320C"/>
    <w:rsid w:val="007F36D3"/>
    <w:rsid w:val="00816613"/>
    <w:rsid w:val="0082041D"/>
    <w:rsid w:val="008338C0"/>
    <w:rsid w:val="00843129"/>
    <w:rsid w:val="00843131"/>
    <w:rsid w:val="00873391"/>
    <w:rsid w:val="00883F49"/>
    <w:rsid w:val="00897C90"/>
    <w:rsid w:val="008A6A15"/>
    <w:rsid w:val="008B2FD3"/>
    <w:rsid w:val="008D1445"/>
    <w:rsid w:val="008D5B89"/>
    <w:rsid w:val="009023D6"/>
    <w:rsid w:val="00907F1D"/>
    <w:rsid w:val="00910E89"/>
    <w:rsid w:val="0092344C"/>
    <w:rsid w:val="00924C39"/>
    <w:rsid w:val="0093787C"/>
    <w:rsid w:val="00945CA4"/>
    <w:rsid w:val="00957EC1"/>
    <w:rsid w:val="009603B6"/>
    <w:rsid w:val="00960B78"/>
    <w:rsid w:val="00980684"/>
    <w:rsid w:val="00993515"/>
    <w:rsid w:val="00997FDA"/>
    <w:rsid w:val="009A0F98"/>
    <w:rsid w:val="009A249D"/>
    <w:rsid w:val="009B2AFA"/>
    <w:rsid w:val="009C01D7"/>
    <w:rsid w:val="009C254E"/>
    <w:rsid w:val="009D1D5B"/>
    <w:rsid w:val="009D1F56"/>
    <w:rsid w:val="009D5DB5"/>
    <w:rsid w:val="009E7F5E"/>
    <w:rsid w:val="00A25C5B"/>
    <w:rsid w:val="00A5454D"/>
    <w:rsid w:val="00A64AE5"/>
    <w:rsid w:val="00A80B0F"/>
    <w:rsid w:val="00AA3401"/>
    <w:rsid w:val="00AA65E2"/>
    <w:rsid w:val="00AE505B"/>
    <w:rsid w:val="00B43899"/>
    <w:rsid w:val="00B47860"/>
    <w:rsid w:val="00B72F13"/>
    <w:rsid w:val="00B87A8C"/>
    <w:rsid w:val="00B95FF1"/>
    <w:rsid w:val="00BB31BD"/>
    <w:rsid w:val="00BC4EF1"/>
    <w:rsid w:val="00BD1A19"/>
    <w:rsid w:val="00BF040A"/>
    <w:rsid w:val="00BF47DF"/>
    <w:rsid w:val="00C17D22"/>
    <w:rsid w:val="00C301C8"/>
    <w:rsid w:val="00C47D14"/>
    <w:rsid w:val="00C502D7"/>
    <w:rsid w:val="00C7310D"/>
    <w:rsid w:val="00C762CF"/>
    <w:rsid w:val="00C8586C"/>
    <w:rsid w:val="00C939DB"/>
    <w:rsid w:val="00CA274E"/>
    <w:rsid w:val="00CA308D"/>
    <w:rsid w:val="00CB0EAD"/>
    <w:rsid w:val="00CB6531"/>
    <w:rsid w:val="00CF3A96"/>
    <w:rsid w:val="00D0435B"/>
    <w:rsid w:val="00D15FFD"/>
    <w:rsid w:val="00D64BB7"/>
    <w:rsid w:val="00D77A37"/>
    <w:rsid w:val="00D80F3B"/>
    <w:rsid w:val="00D8591E"/>
    <w:rsid w:val="00D903D4"/>
    <w:rsid w:val="00D94AE7"/>
    <w:rsid w:val="00DA0328"/>
    <w:rsid w:val="00DC0A05"/>
    <w:rsid w:val="00DD7F14"/>
    <w:rsid w:val="00DE14DE"/>
    <w:rsid w:val="00DE5C76"/>
    <w:rsid w:val="00E000F3"/>
    <w:rsid w:val="00E21926"/>
    <w:rsid w:val="00E37CB5"/>
    <w:rsid w:val="00E42736"/>
    <w:rsid w:val="00E76D99"/>
    <w:rsid w:val="00E775BF"/>
    <w:rsid w:val="00E80C5B"/>
    <w:rsid w:val="00E8393B"/>
    <w:rsid w:val="00E85789"/>
    <w:rsid w:val="00E91210"/>
    <w:rsid w:val="00EA6FA6"/>
    <w:rsid w:val="00EA7656"/>
    <w:rsid w:val="00EB24DD"/>
    <w:rsid w:val="00EB4EF9"/>
    <w:rsid w:val="00EC07B9"/>
    <w:rsid w:val="00EC24CC"/>
    <w:rsid w:val="00EE687B"/>
    <w:rsid w:val="00EF212F"/>
    <w:rsid w:val="00EF7A5A"/>
    <w:rsid w:val="00F04DBB"/>
    <w:rsid w:val="00F101E3"/>
    <w:rsid w:val="00F21AE7"/>
    <w:rsid w:val="00F30B07"/>
    <w:rsid w:val="00F36972"/>
    <w:rsid w:val="00F437A8"/>
    <w:rsid w:val="00F65D62"/>
    <w:rsid w:val="00F729F5"/>
    <w:rsid w:val="00F86462"/>
    <w:rsid w:val="00FA08C0"/>
    <w:rsid w:val="00FB0E7F"/>
    <w:rsid w:val="00FB3509"/>
    <w:rsid w:val="00FC4A1E"/>
    <w:rsid w:val="00FC6E92"/>
    <w:rsid w:val="00FD0F0D"/>
    <w:rsid w:val="348A48D2"/>
    <w:rsid w:val="43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FDC64"/>
  <w15:docId w15:val="{0368C769-0B20-4CB0-AE1E-CA9467DD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22A"/>
    <w:pPr>
      <w:spacing w:after="190" w:line="260" w:lineRule="exact"/>
      <w:ind w:left="1701" w:right="1701"/>
    </w:pPr>
    <w:rPr>
      <w:rFonts w:ascii="Open Sans" w:hAnsi="Open Sans" w:cs="Open Sans"/>
      <w:sz w:val="20"/>
      <w:szCs w:val="20"/>
    </w:rPr>
  </w:style>
  <w:style w:type="paragraph" w:styleId="Rubrik1">
    <w:name w:val="heading 1"/>
    <w:next w:val="Normal"/>
    <w:link w:val="Rubrik1Char"/>
    <w:uiPriority w:val="9"/>
    <w:qFormat/>
    <w:rsid w:val="007A6972"/>
    <w:pPr>
      <w:keepNext/>
      <w:spacing w:before="480" w:after="320" w:line="240" w:lineRule="auto"/>
      <w:ind w:left="1701" w:right="1701"/>
      <w:outlineLvl w:val="0"/>
    </w:pPr>
    <w:rPr>
      <w:rFonts w:ascii="Playfair Display" w:hAnsi="Playfair Display" w:cs="Open Sans"/>
      <w:b/>
      <w:color w:val="009B3A"/>
      <w:sz w:val="60"/>
      <w:szCs w:val="70"/>
    </w:rPr>
  </w:style>
  <w:style w:type="paragraph" w:styleId="Rubrik2">
    <w:name w:val="heading 2"/>
    <w:next w:val="Normal"/>
    <w:link w:val="Rubrik2Char"/>
    <w:uiPriority w:val="9"/>
    <w:unhideWhenUsed/>
    <w:qFormat/>
    <w:rsid w:val="007A6972"/>
    <w:pPr>
      <w:keepNext/>
      <w:spacing w:before="440" w:after="40" w:line="280" w:lineRule="exact"/>
      <w:ind w:left="1701" w:right="1701"/>
      <w:outlineLvl w:val="1"/>
    </w:pPr>
    <w:rPr>
      <w:rFonts w:ascii="Open Sans" w:hAnsi="Open Sans" w:cs="Open Sans"/>
      <w:b/>
      <w:sz w:val="24"/>
      <w:szCs w:val="24"/>
    </w:rPr>
  </w:style>
  <w:style w:type="paragraph" w:styleId="Rubrik3">
    <w:name w:val="heading 3"/>
    <w:next w:val="Normal"/>
    <w:link w:val="Rubrik3Char"/>
    <w:uiPriority w:val="9"/>
    <w:unhideWhenUsed/>
    <w:qFormat/>
    <w:rsid w:val="007A6972"/>
    <w:pPr>
      <w:keepNext/>
      <w:spacing w:before="280" w:after="20" w:line="280" w:lineRule="exact"/>
      <w:ind w:left="1701" w:right="1701"/>
      <w:outlineLvl w:val="2"/>
    </w:pPr>
    <w:rPr>
      <w:rFonts w:ascii="Open Sans" w:hAnsi="Open Sans" w:cs="Open Sans"/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A6972"/>
    <w:rPr>
      <w:rFonts w:ascii="Playfair Display" w:hAnsi="Playfair Display" w:cs="Open Sans"/>
      <w:b/>
      <w:color w:val="009B3A"/>
      <w:sz w:val="60"/>
      <w:szCs w:val="70"/>
    </w:rPr>
  </w:style>
  <w:style w:type="character" w:customStyle="1" w:styleId="Rubrik2Char">
    <w:name w:val="Rubrik 2 Char"/>
    <w:basedOn w:val="Standardstycketeckensnitt"/>
    <w:link w:val="Rubrik2"/>
    <w:uiPriority w:val="9"/>
    <w:rsid w:val="007A6972"/>
    <w:rPr>
      <w:rFonts w:ascii="Open Sans" w:hAnsi="Open Sans" w:cs="Open Sans"/>
      <w:b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7A6972"/>
    <w:rPr>
      <w:rFonts w:ascii="Open Sans" w:hAnsi="Open Sans" w:cs="Open Sans"/>
      <w:b/>
      <w:sz w:val="20"/>
      <w:szCs w:val="20"/>
    </w:rPr>
  </w:style>
  <w:style w:type="paragraph" w:styleId="Ingetavstnd">
    <w:name w:val="No Spacing"/>
    <w:basedOn w:val="Normal"/>
    <w:uiPriority w:val="1"/>
    <w:rsid w:val="00D64BB7"/>
  </w:style>
  <w:style w:type="paragraph" w:styleId="Ballongtext">
    <w:name w:val="Balloon Text"/>
    <w:basedOn w:val="Normal"/>
    <w:link w:val="BallongtextChar"/>
    <w:uiPriority w:val="99"/>
    <w:semiHidden/>
    <w:unhideWhenUsed/>
    <w:rsid w:val="001F12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1237"/>
    <w:rPr>
      <w:rFonts w:ascii="Tahoma" w:hAnsi="Tahoma" w:cs="Tahoma"/>
      <w:sz w:val="16"/>
      <w:szCs w:val="16"/>
    </w:rPr>
  </w:style>
  <w:style w:type="paragraph" w:styleId="Liststycke">
    <w:name w:val="List Paragraph"/>
    <w:aliases w:val="Punkter"/>
    <w:basedOn w:val="Normal"/>
    <w:link w:val="ListstyckeChar"/>
    <w:uiPriority w:val="34"/>
    <w:qFormat/>
    <w:rsid w:val="007A6972"/>
    <w:pPr>
      <w:numPr>
        <w:numId w:val="1"/>
      </w:numPr>
      <w:spacing w:after="120"/>
      <w:ind w:left="2171" w:hanging="357"/>
    </w:pPr>
  </w:style>
  <w:style w:type="table" w:styleId="Tabellrutnt">
    <w:name w:val="Table Grid"/>
    <w:basedOn w:val="Normaltabell"/>
    <w:uiPriority w:val="39"/>
    <w:rsid w:val="007B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next w:val="Normal"/>
    <w:link w:val="UnderrubrikChar"/>
    <w:uiPriority w:val="11"/>
    <w:rsid w:val="001C5364"/>
    <w:pPr>
      <w:spacing w:before="240"/>
      <w:ind w:left="851" w:right="851"/>
    </w:pPr>
    <w:rPr>
      <w:rFonts w:ascii="Open Sans" w:hAnsi="Open Sans" w:cs="Open Sans"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C5364"/>
    <w:rPr>
      <w:rFonts w:ascii="Open Sans" w:hAnsi="Open Sans" w:cs="Open Sans"/>
      <w:sz w:val="32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A25C5B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A25C5B"/>
    <w:rPr>
      <w:rFonts w:ascii="Open Sans" w:hAnsi="Open Sans" w:cs="Open Sans"/>
      <w:i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A27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274E"/>
    <w:rPr>
      <w:rFonts w:ascii="Open Sans" w:hAnsi="Open Sans" w:cs="Open Sans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CA27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A274E"/>
    <w:rPr>
      <w:rFonts w:ascii="Open Sans" w:hAnsi="Open Sans" w:cs="Open Sans"/>
      <w:sz w:val="20"/>
      <w:szCs w:val="20"/>
    </w:rPr>
  </w:style>
  <w:style w:type="paragraph" w:customStyle="1" w:styleId="Adresssidfot">
    <w:name w:val="Adress sidfot"/>
    <w:basedOn w:val="Normal"/>
    <w:rsid w:val="001C5C09"/>
    <w:pPr>
      <w:spacing w:line="180" w:lineRule="atLeast"/>
    </w:pPr>
    <w:rPr>
      <w:rFonts w:ascii="Arial" w:eastAsia="Times New Roman" w:hAnsi="Arial" w:cs="Times New Roman"/>
      <w:sz w:val="1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C5C09"/>
    <w:rPr>
      <w:color w:val="007AC9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C5C09"/>
    <w:rPr>
      <w:color w:val="605E5C"/>
      <w:shd w:val="clear" w:color="auto" w:fill="E1DFDD"/>
    </w:rPr>
  </w:style>
  <w:style w:type="paragraph" w:customStyle="1" w:styleId="Huvudrubrik1">
    <w:name w:val="Huvudrubrik 1"/>
    <w:basedOn w:val="Normal"/>
    <w:link w:val="Huvudrubrik1Char"/>
    <w:rsid w:val="00CB6531"/>
    <w:pPr>
      <w:spacing w:after="0" w:line="1600" w:lineRule="exact"/>
      <w:ind w:left="0" w:right="0"/>
    </w:pPr>
    <w:rPr>
      <w:rFonts w:ascii="Playfair Display" w:hAnsi="Playfair Display"/>
      <w:b/>
      <w:color w:val="E21776"/>
      <w:sz w:val="160"/>
    </w:rPr>
  </w:style>
  <w:style w:type="paragraph" w:customStyle="1" w:styleId="Huvudrubrik2">
    <w:name w:val="Huvudrubrik 2"/>
    <w:basedOn w:val="Normal"/>
    <w:link w:val="Huvudrubrik2Char"/>
    <w:rsid w:val="00137133"/>
    <w:pPr>
      <w:spacing w:before="720" w:after="0" w:line="240" w:lineRule="auto"/>
      <w:ind w:left="0" w:right="0"/>
    </w:pPr>
    <w:rPr>
      <w:sz w:val="48"/>
    </w:rPr>
  </w:style>
  <w:style w:type="character" w:customStyle="1" w:styleId="Huvudrubrik1Char">
    <w:name w:val="Huvudrubrik 1 Char"/>
    <w:basedOn w:val="Standardstycketeckensnitt"/>
    <w:link w:val="Huvudrubrik1"/>
    <w:rsid w:val="00CB6531"/>
    <w:rPr>
      <w:rFonts w:ascii="Playfair Display" w:hAnsi="Playfair Display" w:cs="Open Sans"/>
      <w:b/>
      <w:color w:val="E21776"/>
      <w:sz w:val="160"/>
      <w:szCs w:val="20"/>
    </w:rPr>
  </w:style>
  <w:style w:type="paragraph" w:customStyle="1" w:styleId="Ingress">
    <w:name w:val="Ingress"/>
    <w:basedOn w:val="Normal"/>
    <w:link w:val="IngressChar"/>
    <w:qFormat/>
    <w:rsid w:val="007A6972"/>
    <w:pPr>
      <w:spacing w:line="336" w:lineRule="exact"/>
    </w:pPr>
    <w:rPr>
      <w:sz w:val="24"/>
      <w:szCs w:val="24"/>
    </w:rPr>
  </w:style>
  <w:style w:type="character" w:customStyle="1" w:styleId="Huvudrubrik2Char">
    <w:name w:val="Huvudrubrik 2 Char"/>
    <w:basedOn w:val="Standardstycketeckensnitt"/>
    <w:link w:val="Huvudrubrik2"/>
    <w:rsid w:val="00137133"/>
    <w:rPr>
      <w:rFonts w:ascii="Open Sans" w:hAnsi="Open Sans" w:cs="Open Sans"/>
      <w:sz w:val="48"/>
      <w:szCs w:val="20"/>
    </w:rPr>
  </w:style>
  <w:style w:type="paragraph" w:customStyle="1" w:styleId="Rubrikinnehllsfrteckning">
    <w:name w:val="Rubrik innehållsförteckning"/>
    <w:basedOn w:val="Rubrik1"/>
    <w:link w:val="RubrikinnehllsfrteckningChar"/>
    <w:rsid w:val="007E5560"/>
    <w:rPr>
      <w:color w:val="E21776"/>
    </w:rPr>
  </w:style>
  <w:style w:type="character" w:customStyle="1" w:styleId="IngressChar">
    <w:name w:val="Ingress Char"/>
    <w:basedOn w:val="Standardstycketeckensnitt"/>
    <w:link w:val="Ingress"/>
    <w:rsid w:val="007A6972"/>
    <w:rPr>
      <w:rFonts w:ascii="Open Sans" w:hAnsi="Open Sans" w:cs="Open Sans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7243D3"/>
    <w:pPr>
      <w:keepLines/>
      <w:spacing w:line="276" w:lineRule="auto"/>
      <w:ind w:left="0" w:right="0"/>
      <w:outlineLvl w:val="9"/>
    </w:pPr>
    <w:rPr>
      <w:rFonts w:asciiTheme="majorHAnsi" w:eastAsiaTheme="majorEastAsia" w:hAnsiTheme="majorHAnsi" w:cstheme="majorBidi"/>
      <w:bCs/>
      <w:color w:val="A91158" w:themeColor="accent1" w:themeShade="BF"/>
      <w:sz w:val="28"/>
      <w:szCs w:val="28"/>
      <w:lang w:eastAsia="sv-SE"/>
    </w:rPr>
  </w:style>
  <w:style w:type="character" w:customStyle="1" w:styleId="RubrikinnehllsfrteckningChar">
    <w:name w:val="Rubrik innehållsförteckning Char"/>
    <w:basedOn w:val="Rubrik1Char"/>
    <w:link w:val="Rubrikinnehllsfrteckning"/>
    <w:rsid w:val="007E5560"/>
    <w:rPr>
      <w:rFonts w:ascii="Playfair Display" w:hAnsi="Playfair Display" w:cs="Open Sans"/>
      <w:b/>
      <w:color w:val="E21776"/>
      <w:sz w:val="56"/>
      <w:szCs w:val="70"/>
    </w:rPr>
  </w:style>
  <w:style w:type="paragraph" w:styleId="Innehll2">
    <w:name w:val="toc 2"/>
    <w:basedOn w:val="Normal"/>
    <w:next w:val="Normal"/>
    <w:autoRedefine/>
    <w:uiPriority w:val="39"/>
    <w:unhideWhenUsed/>
    <w:rsid w:val="006F1651"/>
    <w:pPr>
      <w:tabs>
        <w:tab w:val="right" w:leader="dot" w:pos="9356"/>
        <w:tab w:val="right" w:leader="dot" w:pos="10202"/>
      </w:tabs>
      <w:spacing w:before="100" w:after="20" w:line="220" w:lineRule="exact"/>
    </w:pPr>
    <w:rPr>
      <w:rFonts w:cstheme="minorHAnsi"/>
      <w:iCs/>
      <w:noProof/>
      <w:sz w:val="22"/>
    </w:rPr>
  </w:style>
  <w:style w:type="paragraph" w:styleId="Innehll1">
    <w:name w:val="toc 1"/>
    <w:basedOn w:val="Normal"/>
    <w:next w:val="Normal"/>
    <w:autoRedefine/>
    <w:uiPriority w:val="39"/>
    <w:unhideWhenUsed/>
    <w:rsid w:val="0054173C"/>
    <w:pPr>
      <w:tabs>
        <w:tab w:val="right" w:leader="dot" w:pos="9356"/>
        <w:tab w:val="right" w:leader="dot" w:pos="10202"/>
      </w:tabs>
      <w:spacing w:before="240"/>
    </w:pPr>
    <w:rPr>
      <w:rFonts w:cstheme="minorHAnsi"/>
      <w:b/>
      <w:bCs/>
      <w:noProof/>
      <w:sz w:val="24"/>
    </w:rPr>
  </w:style>
  <w:style w:type="paragraph" w:styleId="Innehll3">
    <w:name w:val="toc 3"/>
    <w:basedOn w:val="Normal"/>
    <w:next w:val="Normal"/>
    <w:autoRedefine/>
    <w:uiPriority w:val="39"/>
    <w:unhideWhenUsed/>
    <w:rsid w:val="006F1651"/>
    <w:pPr>
      <w:tabs>
        <w:tab w:val="right" w:leader="dot" w:pos="9356"/>
        <w:tab w:val="right" w:leader="dot" w:pos="10202"/>
      </w:tabs>
      <w:spacing w:after="0"/>
      <w:ind w:left="1049"/>
    </w:pPr>
    <w:rPr>
      <w:rFonts w:cstheme="minorHAnsi"/>
      <w:noProof/>
    </w:rPr>
  </w:style>
  <w:style w:type="paragraph" w:styleId="Innehll4">
    <w:name w:val="toc 4"/>
    <w:basedOn w:val="Normal"/>
    <w:next w:val="Normal"/>
    <w:autoRedefine/>
    <w:uiPriority w:val="39"/>
    <w:unhideWhenUsed/>
    <w:rsid w:val="007243D3"/>
    <w:pPr>
      <w:spacing w:after="0"/>
      <w:ind w:left="600"/>
    </w:pPr>
    <w:rPr>
      <w:rFonts w:asciiTheme="minorHAnsi" w:hAnsiTheme="minorHAnsi" w:cstheme="minorHAnsi"/>
    </w:rPr>
  </w:style>
  <w:style w:type="paragraph" w:styleId="Innehll5">
    <w:name w:val="toc 5"/>
    <w:basedOn w:val="Normal"/>
    <w:next w:val="Normal"/>
    <w:autoRedefine/>
    <w:uiPriority w:val="39"/>
    <w:unhideWhenUsed/>
    <w:rsid w:val="007243D3"/>
    <w:pPr>
      <w:spacing w:after="0"/>
      <w:ind w:left="800"/>
    </w:pPr>
    <w:rPr>
      <w:rFonts w:asciiTheme="minorHAnsi" w:hAnsiTheme="minorHAnsi" w:cstheme="minorHAnsi"/>
    </w:rPr>
  </w:style>
  <w:style w:type="paragraph" w:styleId="Innehll6">
    <w:name w:val="toc 6"/>
    <w:basedOn w:val="Normal"/>
    <w:next w:val="Normal"/>
    <w:autoRedefine/>
    <w:uiPriority w:val="39"/>
    <w:unhideWhenUsed/>
    <w:rsid w:val="007243D3"/>
    <w:pPr>
      <w:spacing w:after="0"/>
      <w:ind w:left="1000"/>
    </w:pPr>
    <w:rPr>
      <w:rFonts w:asciiTheme="minorHAnsi" w:hAnsiTheme="minorHAnsi" w:cstheme="minorHAnsi"/>
    </w:rPr>
  </w:style>
  <w:style w:type="paragraph" w:styleId="Innehll7">
    <w:name w:val="toc 7"/>
    <w:basedOn w:val="Normal"/>
    <w:next w:val="Normal"/>
    <w:autoRedefine/>
    <w:uiPriority w:val="39"/>
    <w:unhideWhenUsed/>
    <w:rsid w:val="007243D3"/>
    <w:pPr>
      <w:spacing w:after="0"/>
      <w:ind w:left="1200"/>
    </w:pPr>
    <w:rPr>
      <w:rFonts w:asciiTheme="minorHAnsi" w:hAnsiTheme="minorHAnsi" w:cstheme="minorHAnsi"/>
    </w:rPr>
  </w:style>
  <w:style w:type="paragraph" w:styleId="Innehll8">
    <w:name w:val="toc 8"/>
    <w:basedOn w:val="Normal"/>
    <w:next w:val="Normal"/>
    <w:autoRedefine/>
    <w:uiPriority w:val="39"/>
    <w:unhideWhenUsed/>
    <w:rsid w:val="007243D3"/>
    <w:pPr>
      <w:spacing w:after="0"/>
      <w:ind w:left="1400"/>
    </w:pPr>
    <w:rPr>
      <w:rFonts w:asciiTheme="minorHAnsi" w:hAnsiTheme="minorHAnsi" w:cstheme="minorHAnsi"/>
    </w:rPr>
  </w:style>
  <w:style w:type="paragraph" w:styleId="Innehll9">
    <w:name w:val="toc 9"/>
    <w:basedOn w:val="Normal"/>
    <w:next w:val="Normal"/>
    <w:autoRedefine/>
    <w:uiPriority w:val="39"/>
    <w:unhideWhenUsed/>
    <w:rsid w:val="007243D3"/>
    <w:pPr>
      <w:spacing w:after="0"/>
      <w:ind w:left="1600"/>
    </w:pPr>
    <w:rPr>
      <w:rFonts w:asciiTheme="minorHAnsi" w:hAnsiTheme="minorHAnsi" w:cstheme="minorHAnsi"/>
    </w:rPr>
  </w:style>
  <w:style w:type="paragraph" w:customStyle="1" w:styleId="Rubrikniv4">
    <w:name w:val="Rubriknivå 4"/>
    <w:link w:val="Rubrikniv4Char"/>
    <w:rsid w:val="00FC6E92"/>
    <w:pPr>
      <w:keepNext/>
      <w:spacing w:before="240" w:after="20" w:line="260" w:lineRule="exact"/>
      <w:ind w:left="851" w:right="851"/>
    </w:pPr>
    <w:rPr>
      <w:rFonts w:ascii="Open Sans" w:hAnsi="Open Sans" w:cs="Open Sans"/>
      <w:i/>
      <w:sz w:val="20"/>
      <w:szCs w:val="20"/>
    </w:rPr>
  </w:style>
  <w:style w:type="character" w:customStyle="1" w:styleId="Rubrikniv4Char">
    <w:name w:val="Rubriknivå 4 Char"/>
    <w:basedOn w:val="Standardstycketeckensnitt"/>
    <w:link w:val="Rubrikniv4"/>
    <w:rsid w:val="00FC6E92"/>
    <w:rPr>
      <w:rFonts w:ascii="Open Sans" w:hAnsi="Open Sans" w:cs="Open Sans"/>
      <w:i/>
      <w:sz w:val="20"/>
      <w:szCs w:val="20"/>
    </w:rPr>
  </w:style>
  <w:style w:type="paragraph" w:customStyle="1" w:styleId="Numrerat">
    <w:name w:val="Numrerat"/>
    <w:basedOn w:val="Liststycke"/>
    <w:link w:val="NumreratChar"/>
    <w:qFormat/>
    <w:rsid w:val="007A6972"/>
    <w:pPr>
      <w:numPr>
        <w:numId w:val="3"/>
      </w:numPr>
      <w:ind w:left="2171" w:hanging="357"/>
    </w:pPr>
  </w:style>
  <w:style w:type="character" w:customStyle="1" w:styleId="ListstyckeChar">
    <w:name w:val="Liststycke Char"/>
    <w:aliases w:val="Punkter Char"/>
    <w:basedOn w:val="Standardstycketeckensnitt"/>
    <w:link w:val="Liststycke"/>
    <w:uiPriority w:val="34"/>
    <w:rsid w:val="007A6972"/>
    <w:rPr>
      <w:rFonts w:ascii="Open Sans" w:hAnsi="Open Sans" w:cs="Open Sans"/>
      <w:sz w:val="19"/>
      <w:szCs w:val="20"/>
    </w:rPr>
  </w:style>
  <w:style w:type="character" w:customStyle="1" w:styleId="NumreratChar">
    <w:name w:val="Numrerat Char"/>
    <w:basedOn w:val="ListstyckeChar"/>
    <w:link w:val="Numrerat"/>
    <w:rsid w:val="007A6972"/>
    <w:rPr>
      <w:rFonts w:ascii="Open Sans" w:hAnsi="Open Sans" w:cs="Open Sans"/>
      <w:sz w:val="19"/>
      <w:szCs w:val="20"/>
    </w:rPr>
  </w:style>
  <w:style w:type="paragraph" w:styleId="Normalwebb">
    <w:name w:val="Normal (Web)"/>
    <w:basedOn w:val="Normal"/>
    <w:uiPriority w:val="99"/>
    <w:unhideWhenUsed/>
    <w:rsid w:val="00C7310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xmsonormal">
    <w:name w:val="x_xmsonormal"/>
    <w:basedOn w:val="Normal"/>
    <w:rsid w:val="005F5139"/>
    <w:pPr>
      <w:spacing w:after="0" w:line="240" w:lineRule="auto"/>
      <w:ind w:left="0" w:right="0"/>
    </w:pPr>
    <w:rPr>
      <w:rFonts w:ascii="Calibri" w:hAnsi="Calibri" w:cs="Calibri"/>
      <w:sz w:val="22"/>
      <w:szCs w:val="22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D2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reningsservice@katrineholm.s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oreningsservice@katrineholm.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.katrineholm.se/oversikt/overview/51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katrineholm.se/evenemangskalender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yckligagatorna@katrinehol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trineholm-standard">
  <a:themeElements>
    <a:clrScheme name="Katrineholm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E21776"/>
      </a:accent1>
      <a:accent2>
        <a:srgbClr val="FF5800"/>
      </a:accent2>
      <a:accent3>
        <a:srgbClr val="FF0000"/>
      </a:accent3>
      <a:accent4>
        <a:srgbClr val="007AC9"/>
      </a:accent4>
      <a:accent5>
        <a:srgbClr val="9B1889"/>
      </a:accent5>
      <a:accent6>
        <a:srgbClr val="009B3A"/>
      </a:accent6>
      <a:hlink>
        <a:srgbClr val="007AC9"/>
      </a:hlink>
      <a:folHlink>
        <a:srgbClr val="9B1889"/>
      </a:folHlink>
    </a:clrScheme>
    <a:fontScheme name="Katrineholm">
      <a:majorFont>
        <a:latin typeface="Playfair Display"/>
        <a:ea typeface=""/>
        <a:cs typeface=""/>
      </a:majorFont>
      <a:minorFont>
        <a:latin typeface="Open Sans"/>
        <a:ea typeface=""/>
        <a:cs typeface=""/>
      </a:minorFont>
    </a:fontScheme>
    <a:fmtScheme name="Subtilt solid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atrineholm-standard" id="{1D979F90-A7F9-464C-BDE8-C31EFB06C036}" vid="{53A33882-31C5-4019-BBFF-C0319389F8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3298f-4874-4bef-9f3b-9fb8fd2fb76f">
      <Terms xmlns="http://schemas.microsoft.com/office/infopath/2007/PartnerControls"/>
    </lcf76f155ced4ddcb4097134ff3c332f>
    <TaxCatchAll xmlns="99478114-d185-4f4e-9c18-0f1112a84839" xsi:nil="true"/>
    <_Flow_SignoffStatus xmlns="28e3298f-4874-4bef-9f3b-9fb8fd2fb7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E084EF44D734CAD1A8A2F6E57C01C" ma:contentTypeVersion="18" ma:contentTypeDescription="Create a new document." ma:contentTypeScope="" ma:versionID="192ce0ce562c90b4ad31a4adb3d4f19d">
  <xsd:schema xmlns:xsd="http://www.w3.org/2001/XMLSchema" xmlns:xs="http://www.w3.org/2001/XMLSchema" xmlns:p="http://schemas.microsoft.com/office/2006/metadata/properties" xmlns:ns2="28e3298f-4874-4bef-9f3b-9fb8fd2fb76f" xmlns:ns3="99478114-d185-4f4e-9c18-0f1112a84839" targetNamespace="http://schemas.microsoft.com/office/2006/metadata/properties" ma:root="true" ma:fieldsID="643170c79db76940df26d41e53ab019c" ns2:_="" ns3:_="">
    <xsd:import namespace="28e3298f-4874-4bef-9f3b-9fb8fd2fb76f"/>
    <xsd:import namespace="99478114-d185-4f4e-9c18-0f1112a8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298f-4874-4bef-9f3b-9fb8fd2fb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5b28b7-9635-4c8a-a0d8-13584a27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78114-d185-4f4e-9c18-0f1112a84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ac224c-8906-42c8-9269-d2568d50dacf}" ma:internalName="TaxCatchAll" ma:showField="CatchAllData" ma:web="99478114-d185-4f4e-9c18-0f1112a84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6BCE-1E14-4DF9-8C2C-D46FC495EA4A}">
  <ds:schemaRefs>
    <ds:schemaRef ds:uri="http://schemas.microsoft.com/office/2006/metadata/properties"/>
    <ds:schemaRef ds:uri="http://schemas.microsoft.com/office/infopath/2007/PartnerControls"/>
    <ds:schemaRef ds:uri="28e3298f-4874-4bef-9f3b-9fb8fd2fb76f"/>
    <ds:schemaRef ds:uri="99478114-d185-4f4e-9c18-0f1112a84839"/>
  </ds:schemaRefs>
</ds:datastoreItem>
</file>

<file path=customXml/itemProps2.xml><?xml version="1.0" encoding="utf-8"?>
<ds:datastoreItem xmlns:ds="http://schemas.openxmlformats.org/officeDocument/2006/customXml" ds:itemID="{FA56161A-C85F-44F3-A052-C8295E69FB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E1D3A-EE1B-48CD-B44D-D58F60CDE6FF}"/>
</file>

<file path=customXml/itemProps4.xml><?xml version="1.0" encoding="utf-8"?>
<ds:datastoreItem xmlns:ds="http://schemas.openxmlformats.org/officeDocument/2006/customXml" ds:itemID="{9569D790-1FD9-44CC-9562-724DEF22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378</Words>
  <Characters>2005</Characters>
  <Application>Microsoft Office Word</Application>
  <DocSecurity>0</DocSecurity>
  <Lines>16</Lines>
  <Paragraphs>4</Paragraphs>
  <ScaleCrop>false</ScaleCrop>
  <Company>Katrineholms Kommun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Marnell Anna</dc:creator>
  <cp:lastModifiedBy>Söderberg Patricia</cp:lastModifiedBy>
  <cp:revision>103</cp:revision>
  <cp:lastPrinted>2019-04-16T09:01:00Z</cp:lastPrinted>
  <dcterms:created xsi:type="dcterms:W3CDTF">2019-07-05T08:38:00Z</dcterms:created>
  <dcterms:modified xsi:type="dcterms:W3CDTF">2023-09-26T09:32:00Z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0x010100C64E084EF44D734CAD1A8A2F6E57C01C</vt:lpwstr>
  </property>
  <property fmtid="{D5CDD505-2E9C-101B-9397-08002B2CF9AE}" pid="3" name="MediaServiceImageTags">
    <vt:lpwstr/>
  </property>
</Properties>
</file>